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2D7" w:rsidRDefault="00BE72D7" w:rsidP="00BE72D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Сведения об общей численности воспитанников МБДОУ «Новошашинский детский сад» </w:t>
      </w:r>
      <w:proofErr w:type="spellStart"/>
      <w:r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3190"/>
        <w:gridCol w:w="3190"/>
        <w:gridCol w:w="3509"/>
      </w:tblGrid>
      <w:tr w:rsidR="00BE72D7" w:rsidTr="00BE72D7">
        <w:tc>
          <w:tcPr>
            <w:tcW w:w="3190" w:type="dxa"/>
          </w:tcPr>
          <w:p w:rsid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</w:p>
          <w:p w:rsid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</w:p>
        </w:tc>
        <w:tc>
          <w:tcPr>
            <w:tcW w:w="3509" w:type="dxa"/>
          </w:tcPr>
          <w:p w:rsidR="00BE72D7" w:rsidRDefault="00371A0A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="00BE72D7">
              <w:rPr>
                <w:rFonts w:ascii="Times New Roman" w:hAnsi="Times New Roman" w:cs="Times New Roman"/>
                <w:sz w:val="28"/>
                <w:szCs w:val="28"/>
              </w:rPr>
              <w:t xml:space="preserve"> являющихся иностранными гражданами</w:t>
            </w:r>
          </w:p>
        </w:tc>
      </w:tr>
      <w:tr w:rsidR="00BE72D7" w:rsidTr="00BE72D7"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</w:rPr>
              <w:t xml:space="preserve">Общая численность </w:t>
            </w:r>
            <w:proofErr w:type="gramStart"/>
            <w:r w:rsidRPr="00BE72D7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3190" w:type="dxa"/>
          </w:tcPr>
          <w:p w:rsidR="00BE72D7" w:rsidRPr="00BE72D7" w:rsidRDefault="003D55AF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09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E72D7" w:rsidTr="00BE72D7"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</w:rPr>
              <w:t xml:space="preserve">Численность </w:t>
            </w:r>
            <w:proofErr w:type="gramStart"/>
            <w:r w:rsidRPr="00BE72D7"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>, которые учатся</w:t>
            </w:r>
            <w:r w:rsidRPr="00BE72D7">
              <w:rPr>
                <w:rFonts w:ascii="Times New Roman" w:hAnsi="Times New Roman" w:cs="Times New Roman"/>
              </w:rPr>
              <w:t xml:space="preserve"> за счёт федерального бюджета</w:t>
            </w:r>
          </w:p>
        </w:tc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09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E72D7" w:rsidTr="00BE72D7"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</w:rPr>
              <w:t xml:space="preserve">Численность </w:t>
            </w:r>
            <w:proofErr w:type="gramStart"/>
            <w:r w:rsidRPr="00BE72D7">
              <w:rPr>
                <w:rFonts w:ascii="Times New Roman" w:hAnsi="Times New Roman" w:cs="Times New Roman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</w:rPr>
              <w:t>, которые учатся</w:t>
            </w:r>
            <w:r w:rsidRPr="00BE72D7">
              <w:rPr>
                <w:rFonts w:ascii="Times New Roman" w:hAnsi="Times New Roman" w:cs="Times New Roman"/>
              </w:rPr>
              <w:t xml:space="preserve"> за счёт </w:t>
            </w:r>
            <w:r>
              <w:rPr>
                <w:rFonts w:ascii="Times New Roman" w:hAnsi="Times New Roman" w:cs="Times New Roman"/>
              </w:rPr>
              <w:t>регионального</w:t>
            </w:r>
            <w:r w:rsidRPr="00BE72D7">
              <w:rPr>
                <w:rFonts w:ascii="Times New Roman" w:hAnsi="Times New Roman" w:cs="Times New Roman"/>
              </w:rPr>
              <w:t xml:space="preserve"> бюджета</w:t>
            </w:r>
          </w:p>
        </w:tc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09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E72D7" w:rsidTr="00BE72D7">
        <w:tc>
          <w:tcPr>
            <w:tcW w:w="3190" w:type="dxa"/>
          </w:tcPr>
          <w:p w:rsidR="00BE72D7" w:rsidRPr="00BE72D7" w:rsidRDefault="00BE72D7" w:rsidP="00371A0A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</w:rPr>
              <w:t>Численность обучающихся</w:t>
            </w:r>
            <w:r w:rsidR="00371A0A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="00371A0A">
              <w:rPr>
                <w:rFonts w:ascii="Times New Roman" w:hAnsi="Times New Roman" w:cs="Times New Roman"/>
              </w:rPr>
              <w:t>которые</w:t>
            </w:r>
            <w:proofErr w:type="gramEnd"/>
            <w:r w:rsidR="00371A0A">
              <w:rPr>
                <w:rFonts w:ascii="Times New Roman" w:hAnsi="Times New Roman" w:cs="Times New Roman"/>
              </w:rPr>
              <w:t xml:space="preserve"> учатся за </w:t>
            </w:r>
            <w:r w:rsidRPr="00BE72D7">
              <w:rPr>
                <w:rFonts w:ascii="Times New Roman" w:hAnsi="Times New Roman" w:cs="Times New Roman"/>
              </w:rPr>
              <w:t>счет местных бюджетов, в том числе:</w:t>
            </w:r>
          </w:p>
        </w:tc>
        <w:tc>
          <w:tcPr>
            <w:tcW w:w="3190" w:type="dxa"/>
          </w:tcPr>
          <w:p w:rsidR="00BE72D7" w:rsidRPr="00BE72D7" w:rsidRDefault="003D55AF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09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E72D7" w:rsidTr="00BE72D7"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</w:rPr>
              <w:t>по основной образовательной программе дошкольного образования</w:t>
            </w:r>
          </w:p>
        </w:tc>
        <w:tc>
          <w:tcPr>
            <w:tcW w:w="3190" w:type="dxa"/>
          </w:tcPr>
          <w:p w:rsidR="00BE72D7" w:rsidRPr="00BE72D7" w:rsidRDefault="003D55AF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09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BE72D7" w:rsidTr="00BE72D7"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</w:rPr>
              <w:t>по адаптированной основной образовательной программе дошкольного образования</w:t>
            </w:r>
          </w:p>
        </w:tc>
        <w:tc>
          <w:tcPr>
            <w:tcW w:w="3190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509" w:type="dxa"/>
          </w:tcPr>
          <w:p w:rsidR="00BE72D7" w:rsidRPr="00BE72D7" w:rsidRDefault="00BE72D7" w:rsidP="00BE72D7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BE72D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4C014C" w:rsidRDefault="004C014C" w:rsidP="00371A0A">
      <w:pPr>
        <w:tabs>
          <w:tab w:val="left" w:pos="400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71A0A" w:rsidRDefault="00371A0A" w:rsidP="00371A0A">
      <w:pPr>
        <w:tabs>
          <w:tab w:val="left" w:pos="400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71A0A" w:rsidRPr="00371A0A" w:rsidRDefault="00371A0A" w:rsidP="00371A0A">
      <w:pPr>
        <w:tabs>
          <w:tab w:val="left" w:pos="400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71A0A">
        <w:rPr>
          <w:rFonts w:ascii="Times New Roman" w:hAnsi="Times New Roman" w:cs="Times New Roman"/>
          <w:sz w:val="28"/>
          <w:szCs w:val="28"/>
        </w:rPr>
        <w:t>Численность воспитанников по группам</w:t>
      </w:r>
    </w:p>
    <w:p w:rsidR="00371A0A" w:rsidRDefault="00371A0A" w:rsidP="00371A0A">
      <w:pPr>
        <w:tabs>
          <w:tab w:val="left" w:pos="400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«Новошашинский детский сад» </w:t>
      </w:r>
    </w:p>
    <w:p w:rsidR="00371A0A" w:rsidRDefault="00371A0A" w:rsidP="00371A0A">
      <w:pPr>
        <w:tabs>
          <w:tab w:val="left" w:pos="4005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371A0A" w:rsidRDefault="003D55AF" w:rsidP="00371A0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2023-2024</w:t>
      </w:r>
      <w:r w:rsidR="00371A0A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371A0A" w:rsidRDefault="00371A0A" w:rsidP="00371A0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551"/>
        <w:gridCol w:w="2393"/>
        <w:gridCol w:w="3010"/>
      </w:tblGrid>
      <w:tr w:rsidR="00371A0A" w:rsidTr="00371A0A">
        <w:tc>
          <w:tcPr>
            <w:tcW w:w="1101" w:type="dxa"/>
          </w:tcPr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371A0A" w:rsidRDefault="00371A0A" w:rsidP="00371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371A0A" w:rsidRDefault="00371A0A" w:rsidP="00371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3010" w:type="dxa"/>
          </w:tcPr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Закрепленный педагог</w:t>
            </w:r>
          </w:p>
        </w:tc>
      </w:tr>
      <w:tr w:rsidR="00371A0A" w:rsidTr="00371A0A">
        <w:tc>
          <w:tcPr>
            <w:tcW w:w="1101" w:type="dxa"/>
          </w:tcPr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3 лет до 7 лет</w:t>
            </w:r>
          </w:p>
        </w:tc>
        <w:tc>
          <w:tcPr>
            <w:tcW w:w="2393" w:type="dxa"/>
          </w:tcPr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1A0A" w:rsidRDefault="003D55AF" w:rsidP="00371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10" w:type="dxa"/>
          </w:tcPr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71A0A" w:rsidRDefault="00371A0A" w:rsidP="00371A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Маугизова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А.Г.</w:t>
            </w:r>
          </w:p>
          <w:p w:rsidR="00371A0A" w:rsidRDefault="00371A0A" w:rsidP="00371A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71A0A" w:rsidRPr="00371A0A" w:rsidRDefault="00371A0A" w:rsidP="00371A0A">
      <w:pPr>
        <w:ind w:firstLine="708"/>
        <w:rPr>
          <w:rFonts w:ascii="Times New Roman" w:hAnsi="Times New Roman" w:cs="Times New Roman"/>
          <w:sz w:val="28"/>
          <w:szCs w:val="28"/>
        </w:rPr>
      </w:pPr>
    </w:p>
    <w:sectPr w:rsidR="00371A0A" w:rsidRPr="00371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2D7"/>
    <w:rsid w:val="00371A0A"/>
    <w:rsid w:val="003D55AF"/>
    <w:rsid w:val="004C014C"/>
    <w:rsid w:val="0051206D"/>
    <w:rsid w:val="005F3105"/>
    <w:rsid w:val="00BE7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2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72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4</cp:revision>
  <dcterms:created xsi:type="dcterms:W3CDTF">2023-01-27T08:07:00Z</dcterms:created>
  <dcterms:modified xsi:type="dcterms:W3CDTF">2023-10-23T06:17:00Z</dcterms:modified>
</cp:coreProperties>
</file>